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EE" w:rsidRPr="00FE7579" w:rsidRDefault="001911EE" w:rsidP="001911EE">
      <w:pPr>
        <w:jc w:val="center"/>
        <w:rPr>
          <w:b/>
          <w:sz w:val="28"/>
        </w:rPr>
      </w:pPr>
      <w:r w:rsidRPr="00FE7579">
        <w:rPr>
          <w:b/>
          <w:sz w:val="28"/>
        </w:rPr>
        <w:t>Fed Up Documentary</w:t>
      </w:r>
      <w:r w:rsidR="00CA6679">
        <w:rPr>
          <w:b/>
          <w:sz w:val="28"/>
        </w:rPr>
        <w:t xml:space="preserve"> Study Questions</w:t>
      </w:r>
    </w:p>
    <w:p w:rsidR="00FE7579" w:rsidRDefault="00FE7579">
      <w:pPr>
        <w:rPr>
          <w:i/>
        </w:rPr>
      </w:pPr>
    </w:p>
    <w:p w:rsidR="001911EE" w:rsidRDefault="001911EE">
      <w:r>
        <w:t xml:space="preserve">1.  What challenges and pressures do young people today face when they try to create a healthy lifestyle? </w:t>
      </w:r>
    </w:p>
    <w:p w:rsidR="001911EE" w:rsidRDefault="00CA6679">
      <w:r>
        <w:br/>
      </w:r>
    </w:p>
    <w:p w:rsidR="001911EE" w:rsidRDefault="001911EE"/>
    <w:p w:rsidR="001911EE" w:rsidRDefault="001911EE">
      <w:r>
        <w:t>2.  What is the impact of the message that weight loss is as simple as diet and exercise? Is this true for the experience of the young people in film?  What else will impact weight loss?</w:t>
      </w:r>
    </w:p>
    <w:p w:rsidR="001911EE" w:rsidRDefault="001911EE"/>
    <w:p w:rsidR="001911EE" w:rsidRDefault="00CA6679">
      <w:r>
        <w:br/>
      </w:r>
    </w:p>
    <w:p w:rsidR="001911EE" w:rsidRDefault="001911EE">
      <w:r>
        <w:t>3. Did watching Fed Up make you think about your own school cafeteria, family and community?  Did it make you think of any changes to your daily habits?</w:t>
      </w:r>
    </w:p>
    <w:p w:rsidR="001911EE" w:rsidRDefault="001911EE"/>
    <w:p w:rsidR="001911EE" w:rsidRDefault="00CA6679">
      <w:r>
        <w:br/>
      </w:r>
    </w:p>
    <w:p w:rsidR="001911EE" w:rsidRDefault="001911EE">
      <w:r>
        <w:t xml:space="preserve">4.  What media and cultural messages are young people exposed to that work </w:t>
      </w:r>
      <w:r w:rsidRPr="00FE7579">
        <w:rPr>
          <w:u w:val="single"/>
        </w:rPr>
        <w:t>against</w:t>
      </w:r>
      <w:r>
        <w:t xml:space="preserve"> healthy eating habits? </w:t>
      </w:r>
    </w:p>
    <w:p w:rsidR="001911EE" w:rsidRDefault="00CA6679">
      <w:r>
        <w:br/>
      </w:r>
    </w:p>
    <w:p w:rsidR="001911EE" w:rsidRDefault="001911EE"/>
    <w:p w:rsidR="001911EE" w:rsidRDefault="001911EE">
      <w:r>
        <w:t>5.  What did you think of the statement “Sugar is poison</w:t>
      </w:r>
      <w:r w:rsidR="00FE7579">
        <w:t xml:space="preserve">” and were you surprised by the sugar content of any of the foods listed in the movie? </w:t>
      </w:r>
    </w:p>
    <w:p w:rsidR="001911EE" w:rsidRDefault="00CA6679">
      <w:r>
        <w:br/>
      </w:r>
    </w:p>
    <w:p w:rsidR="001911EE" w:rsidRDefault="001911EE"/>
    <w:p w:rsidR="00FE7579" w:rsidRDefault="001911EE" w:rsidP="00FE7579">
      <w:pPr>
        <w:autoSpaceDE w:val="0"/>
        <w:autoSpaceDN w:val="0"/>
        <w:adjustRightInd w:val="0"/>
        <w:spacing w:after="0" w:line="240" w:lineRule="auto"/>
      </w:pPr>
      <w:r>
        <w:t>6.</w:t>
      </w:r>
      <w:r w:rsidR="00FE7579">
        <w:t xml:space="preserve"> Do you agree with the film’s argument that t</w:t>
      </w:r>
      <w:r w:rsidR="00020551">
        <w:t>he junk food industry should be</w:t>
      </w:r>
      <w:r w:rsidR="00FE7579">
        <w:t xml:space="preserve"> regulated the way that the tobacco industry was regulated? </w:t>
      </w:r>
    </w:p>
    <w:p w:rsidR="00FE7579" w:rsidRDefault="00FE7579" w:rsidP="00FE7579">
      <w:pPr>
        <w:autoSpaceDE w:val="0"/>
        <w:autoSpaceDN w:val="0"/>
        <w:adjustRightInd w:val="0"/>
        <w:spacing w:after="0" w:line="240" w:lineRule="auto"/>
      </w:pPr>
    </w:p>
    <w:p w:rsidR="001911EE" w:rsidRDefault="001911EE">
      <w:pPr>
        <w:rPr>
          <w:rFonts w:ascii="NewsGothicMT" w:hAnsi="NewsGothicMT" w:cs="NewsGothicMT"/>
          <w:sz w:val="20"/>
          <w:szCs w:val="20"/>
        </w:rPr>
      </w:pPr>
    </w:p>
    <w:p w:rsidR="00FE7579" w:rsidRDefault="00CA6679">
      <w:pPr>
        <w:rPr>
          <w:rFonts w:ascii="NewsGothicMT" w:hAnsi="NewsGothicMT" w:cs="NewsGothicMT"/>
          <w:sz w:val="20"/>
          <w:szCs w:val="20"/>
        </w:rPr>
      </w:pPr>
      <w:r>
        <w:rPr>
          <w:rFonts w:ascii="NewsGothicMT" w:hAnsi="NewsGothicMT" w:cs="NewsGothicMT"/>
          <w:sz w:val="20"/>
          <w:szCs w:val="20"/>
        </w:rPr>
        <w:br/>
      </w:r>
      <w:r>
        <w:rPr>
          <w:rFonts w:ascii="NewsGothicMT" w:hAnsi="NewsGothicMT" w:cs="NewsGothicMT"/>
          <w:sz w:val="20"/>
          <w:szCs w:val="20"/>
        </w:rPr>
        <w:br/>
      </w:r>
    </w:p>
    <w:p w:rsidR="00FE7579" w:rsidRDefault="00FE7579">
      <w:pPr>
        <w:rPr>
          <w:rFonts w:ascii="NewsGothicMT" w:hAnsi="NewsGothicMT" w:cs="NewsGothicMT"/>
          <w:sz w:val="20"/>
          <w:szCs w:val="20"/>
        </w:rPr>
      </w:pPr>
      <w:r>
        <w:rPr>
          <w:rFonts w:ascii="NewsGothicMT" w:hAnsi="NewsGothicMT" w:cs="NewsGothicMT"/>
          <w:sz w:val="20"/>
          <w:szCs w:val="20"/>
        </w:rPr>
        <w:t xml:space="preserve">7. </w:t>
      </w:r>
      <w:r w:rsidR="00020551">
        <w:rPr>
          <w:rFonts w:ascii="NewsGothicMT" w:hAnsi="NewsGothicMT" w:cs="NewsGothicMT"/>
          <w:sz w:val="20"/>
          <w:szCs w:val="20"/>
        </w:rPr>
        <w:t xml:space="preserve"> What needs to change to make American kids healthier? </w:t>
      </w:r>
    </w:p>
    <w:p w:rsidR="00020551" w:rsidRDefault="00020551" w:rsidP="00020551">
      <w:pPr>
        <w:rPr>
          <w:rFonts w:ascii="NewsGothicMT" w:hAnsi="NewsGothicMT" w:cs="NewsGothicMT"/>
          <w:sz w:val="20"/>
          <w:szCs w:val="20"/>
        </w:rPr>
      </w:pPr>
      <w:bookmarkStart w:id="0" w:name="_GoBack"/>
      <w:bookmarkEnd w:id="0"/>
    </w:p>
    <w:sectPr w:rsidR="00020551" w:rsidSect="00FE757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EE"/>
    <w:rsid w:val="00020551"/>
    <w:rsid w:val="001911EE"/>
    <w:rsid w:val="00A205E2"/>
    <w:rsid w:val="00AA0FF8"/>
    <w:rsid w:val="00CA6679"/>
    <w:rsid w:val="00FE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7F742-C359-4027-8030-A4A4BDC1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Giammanco</dc:creator>
  <cp:keywords/>
  <dc:description/>
  <cp:lastModifiedBy>Kevin Takeuchi</cp:lastModifiedBy>
  <cp:revision>2</cp:revision>
  <cp:lastPrinted>2015-10-26T18:58:00Z</cp:lastPrinted>
  <dcterms:created xsi:type="dcterms:W3CDTF">2018-01-06T17:42:00Z</dcterms:created>
  <dcterms:modified xsi:type="dcterms:W3CDTF">2018-01-06T17:42:00Z</dcterms:modified>
</cp:coreProperties>
</file>